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9DD" w:rsidRPr="008F29DD" w:rsidRDefault="008F29DD" w:rsidP="008F29DD">
      <w:pPr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>1/4</w:t>
      </w:r>
    </w:p>
    <w:p w:rsidR="008F29DD" w:rsidRDefault="008F29DD" w:rsidP="008F29DD">
      <w:pPr>
        <w:rPr>
          <w:rFonts w:ascii="Times New Roman" w:hAnsi="Times New Roman" w:cs="Times New Roman"/>
          <w:sz w:val="26"/>
          <w:szCs w:val="26"/>
        </w:rPr>
        <w:sectPr w:rsidR="008F29DD" w:rsidSect="00015BB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F29DD" w:rsidRPr="008F29DD" w:rsidRDefault="008F29DD" w:rsidP="008F29DD">
      <w:pPr>
        <w:jc w:val="center"/>
        <w:rPr>
          <w:rFonts w:ascii="Times New Roman" w:hAnsi="Times New Roman" w:cs="Times New Roman"/>
        </w:rPr>
      </w:pPr>
      <w:r w:rsidRPr="008F29DD">
        <w:rPr>
          <w:rFonts w:ascii="Times New Roman" w:hAnsi="Times New Roman" w:cs="Times New Roman"/>
        </w:rPr>
        <w:lastRenderedPageBreak/>
        <w:t>TRƯỜNG ĐẠI HỌ</w:t>
      </w:r>
      <w:r>
        <w:rPr>
          <w:rFonts w:ascii="Times New Roman" w:hAnsi="Times New Roman" w:cs="Times New Roman"/>
        </w:rPr>
        <w:t>C CÔNG NGHỆ</w:t>
      </w:r>
      <w:r w:rsidRPr="008F29DD">
        <w:rPr>
          <w:rFonts w:ascii="Times New Roman" w:hAnsi="Times New Roman" w:cs="Times New Roman"/>
        </w:rPr>
        <w:t xml:space="preserve"> KỸ THUẬ</w:t>
      </w:r>
      <w:r>
        <w:rPr>
          <w:rFonts w:ascii="Times New Roman" w:hAnsi="Times New Roman" w:cs="Times New Roman"/>
        </w:rPr>
        <w:t xml:space="preserve">T </w:t>
      </w:r>
      <w:r w:rsidRPr="008F29DD">
        <w:rPr>
          <w:rFonts w:ascii="Times New Roman" w:hAnsi="Times New Roman" w:cs="Times New Roman"/>
        </w:rPr>
        <w:t>THÀNH PHỐ HỒ CHÍ MINH</w:t>
      </w:r>
    </w:p>
    <w:p w:rsidR="008F29DD" w:rsidRPr="008F29DD" w:rsidRDefault="008F29DD" w:rsidP="008F29DD">
      <w:pPr>
        <w:jc w:val="center"/>
        <w:rPr>
          <w:rFonts w:ascii="Times New Roman" w:hAnsi="Times New Roman" w:cs="Times New Roman"/>
        </w:rPr>
      </w:pPr>
      <w:r w:rsidRPr="008F29DD">
        <w:rPr>
          <w:rFonts w:ascii="Times New Roman" w:hAnsi="Times New Roman" w:cs="Times New Roman"/>
        </w:rPr>
        <w:t>KHOA XÂY DỰNG</w:t>
      </w:r>
    </w:p>
    <w:p w:rsidR="008F29DD" w:rsidRDefault="008F29DD" w:rsidP="008F29DD">
      <w:pPr>
        <w:jc w:val="center"/>
        <w:rPr>
          <w:rFonts w:ascii="Times New Roman" w:hAnsi="Times New Roman" w:cs="Times New Roman"/>
        </w:rPr>
      </w:pPr>
      <w:r w:rsidRPr="008F29DD">
        <w:rPr>
          <w:rFonts w:ascii="Times New Roman" w:hAnsi="Times New Roman" w:cs="Times New Roman"/>
        </w:rPr>
        <w:t xml:space="preserve">BỘ MÔN </w:t>
      </w:r>
      <w:r>
        <w:rPr>
          <w:rFonts w:ascii="Times New Roman" w:hAnsi="Times New Roman" w:cs="Times New Roman"/>
        </w:rPr>
        <w:t>THI CÔNG VÀ QLXD</w:t>
      </w:r>
    </w:p>
    <w:p w:rsidR="008F29DD" w:rsidRPr="008F29DD" w:rsidRDefault="008F29DD" w:rsidP="008F29DD">
      <w:pPr>
        <w:jc w:val="center"/>
        <w:rPr>
          <w:rFonts w:ascii="Times New Roman" w:hAnsi="Times New Roman" w:cs="Times New Roman"/>
        </w:rPr>
      </w:pPr>
      <w:r w:rsidRPr="008F29DD">
        <w:rPr>
          <w:rFonts w:ascii="Times New Roman" w:hAnsi="Times New Roman" w:cs="Times New Roman"/>
        </w:rPr>
        <w:lastRenderedPageBreak/>
        <w:t>HỌC KỲ</w:t>
      </w:r>
      <w:r>
        <w:rPr>
          <w:rFonts w:ascii="Times New Roman" w:hAnsi="Times New Roman" w:cs="Times New Roman"/>
        </w:rPr>
        <w:t xml:space="preserve"> 2</w:t>
      </w:r>
      <w:r w:rsidRPr="008F29DD">
        <w:rPr>
          <w:rFonts w:ascii="Times New Roman" w:hAnsi="Times New Roman" w:cs="Times New Roman"/>
        </w:rPr>
        <w:t xml:space="preserve"> – NĂM HỌC 2025 -2026</w:t>
      </w:r>
    </w:p>
    <w:p w:rsidR="008F29DD" w:rsidRPr="008F29DD" w:rsidRDefault="008F29DD" w:rsidP="008F29DD">
      <w:pPr>
        <w:jc w:val="center"/>
        <w:rPr>
          <w:rFonts w:ascii="Times New Roman" w:hAnsi="Times New Roman" w:cs="Times New Roman"/>
        </w:rPr>
      </w:pPr>
      <w:r w:rsidRPr="008F29DD">
        <w:rPr>
          <w:rFonts w:ascii="Times New Roman" w:hAnsi="Times New Roman" w:cs="Times New Roman"/>
        </w:rPr>
        <w:t xml:space="preserve">Môn: </w:t>
      </w:r>
      <w:r>
        <w:rPr>
          <w:rFonts w:ascii="Times New Roman" w:hAnsi="Times New Roman" w:cs="Times New Roman"/>
        </w:rPr>
        <w:t>ĐA TỔ CHỨC &amp; QL THI CÔNG</w:t>
      </w:r>
    </w:p>
    <w:p w:rsidR="008F29DD" w:rsidRPr="008F29DD" w:rsidRDefault="008F29DD" w:rsidP="008F29DD">
      <w:pPr>
        <w:jc w:val="center"/>
        <w:rPr>
          <w:rFonts w:ascii="Times New Roman" w:hAnsi="Times New Roman" w:cs="Times New Roman"/>
        </w:rPr>
        <w:sectPr w:rsidR="008F29DD" w:rsidRPr="008F29DD" w:rsidSect="008F29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8F29DD">
        <w:rPr>
          <w:rFonts w:ascii="Times New Roman" w:hAnsi="Times New Roman" w:cs="Times New Roman"/>
        </w:rPr>
        <w:t>Mã môn học: PCOM415119</w:t>
      </w:r>
    </w:p>
    <w:p w:rsidR="008F29DD" w:rsidRPr="008F29DD" w:rsidRDefault="008F29DD" w:rsidP="008F29DD">
      <w:pPr>
        <w:jc w:val="center"/>
        <w:rPr>
          <w:rFonts w:ascii="Times New Roman" w:hAnsi="Times New Roman" w:cs="Times New Roman"/>
        </w:rPr>
        <w:sectPr w:rsidR="008F29DD" w:rsidRPr="008F29DD" w:rsidSect="008F29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-----------------------</w:t>
      </w:r>
    </w:p>
    <w:p w:rsidR="008F29DD" w:rsidRPr="00D122AF" w:rsidRDefault="008F29DD" w:rsidP="008F29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2AF">
        <w:rPr>
          <w:rFonts w:ascii="Times New Roman" w:hAnsi="Times New Roman" w:cs="Times New Roman"/>
          <w:b/>
          <w:sz w:val="32"/>
          <w:szCs w:val="32"/>
        </w:rPr>
        <w:lastRenderedPageBreak/>
        <w:t xml:space="preserve">YÊU CẦU VÀ HƯỚNG DẪN THỰC HIỆN ĐỒ ÁN </w:t>
      </w:r>
    </w:p>
    <w:p w:rsidR="008F29DD" w:rsidRPr="00D122AF" w:rsidRDefault="008F29DD" w:rsidP="008F29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22AF">
        <w:rPr>
          <w:rFonts w:ascii="Times New Roman" w:hAnsi="Times New Roman" w:cs="Times New Roman"/>
          <w:b/>
          <w:sz w:val="32"/>
          <w:szCs w:val="32"/>
        </w:rPr>
        <w:t>TỔ CHỨC &amp; QUẢN LÝ THI CÔNG</w:t>
      </w:r>
    </w:p>
    <w:p w:rsidR="008F29DD" w:rsidRPr="00D122AF" w:rsidRDefault="008F29DD" w:rsidP="0013223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122AF">
        <w:rPr>
          <w:rFonts w:ascii="Times New Roman" w:hAnsi="Times New Roman" w:cs="Times New Roman"/>
          <w:b/>
          <w:sz w:val="26"/>
          <w:szCs w:val="26"/>
        </w:rPr>
        <w:t>I. Đề bài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 xml:space="preserve">Sinh viên thực hiện thiết kế </w:t>
      </w:r>
      <w:r>
        <w:rPr>
          <w:rFonts w:ascii="Times New Roman" w:hAnsi="Times New Roman" w:cs="Times New Roman"/>
          <w:sz w:val="26"/>
          <w:szCs w:val="26"/>
        </w:rPr>
        <w:t xml:space="preserve">tổ chức </w:t>
      </w:r>
      <w:r w:rsidR="003C30D9">
        <w:rPr>
          <w:rFonts w:ascii="Times New Roman" w:hAnsi="Times New Roman" w:cs="Times New Roman"/>
          <w:sz w:val="26"/>
          <w:szCs w:val="26"/>
        </w:rPr>
        <w:t xml:space="preserve">&amp; quản lý thi công </w:t>
      </w:r>
      <w:r w:rsidRPr="008F29DD">
        <w:rPr>
          <w:rFonts w:ascii="Times New Roman" w:hAnsi="Times New Roman" w:cs="Times New Roman"/>
          <w:sz w:val="26"/>
          <w:szCs w:val="26"/>
        </w:rPr>
        <w:t>công trình dân dụng, công nghiệp hoặc các công trình đặc biệt khác</w:t>
      </w:r>
      <w:r w:rsidR="00421F60">
        <w:rPr>
          <w:rFonts w:ascii="Times New Roman" w:hAnsi="Times New Roman" w:cs="Times New Roman"/>
          <w:sz w:val="26"/>
          <w:szCs w:val="26"/>
        </w:rPr>
        <w:t xml:space="preserve"> </w:t>
      </w:r>
      <w:r w:rsidRPr="008F29DD">
        <w:rPr>
          <w:rFonts w:ascii="Times New Roman" w:hAnsi="Times New Roman" w:cs="Times New Roman"/>
          <w:sz w:val="26"/>
          <w:szCs w:val="26"/>
        </w:rPr>
        <w:t>dựa trên các bản vẽ kiế</w:t>
      </w:r>
      <w:r w:rsidR="00421F60">
        <w:rPr>
          <w:rFonts w:ascii="Times New Roman" w:hAnsi="Times New Roman" w:cs="Times New Roman"/>
          <w:sz w:val="26"/>
          <w:szCs w:val="26"/>
        </w:rPr>
        <w:t>n trúc</w:t>
      </w:r>
      <w:r w:rsidR="00AF2D3B">
        <w:rPr>
          <w:rFonts w:ascii="Times New Roman" w:hAnsi="Times New Roman" w:cs="Times New Roman"/>
          <w:sz w:val="26"/>
          <w:szCs w:val="26"/>
        </w:rPr>
        <w:t>, kết cấu</w:t>
      </w:r>
      <w:r w:rsidR="00421F60">
        <w:rPr>
          <w:rFonts w:ascii="Times New Roman" w:hAnsi="Times New Roman" w:cs="Times New Roman"/>
          <w:sz w:val="26"/>
          <w:szCs w:val="26"/>
        </w:rPr>
        <w:t xml:space="preserve"> công trình </w:t>
      </w:r>
      <w:r w:rsidRPr="008F29DD">
        <w:rPr>
          <w:rFonts w:ascii="Times New Roman" w:hAnsi="Times New Roman" w:cs="Times New Roman"/>
          <w:sz w:val="26"/>
          <w:szCs w:val="26"/>
        </w:rPr>
        <w:t>có sẵn dưới sự đồng ý của giảng viên hướng dẫn (GVHD).</w:t>
      </w:r>
    </w:p>
    <w:p w:rsidR="008F29DD" w:rsidRPr="00D122AF" w:rsidRDefault="008F29DD" w:rsidP="0013223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122AF">
        <w:rPr>
          <w:rFonts w:ascii="Times New Roman" w:hAnsi="Times New Roman" w:cs="Times New Roman"/>
          <w:b/>
          <w:sz w:val="26"/>
          <w:szCs w:val="26"/>
        </w:rPr>
        <w:t>II. Yêu cầu thực hiện</w:t>
      </w:r>
    </w:p>
    <w:p w:rsidR="008F29DD" w:rsidRPr="000404C3" w:rsidRDefault="003864E0" w:rsidP="0013223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404C3">
        <w:rPr>
          <w:rFonts w:ascii="Times New Roman" w:hAnsi="Times New Roman" w:cs="Times New Roman"/>
          <w:b/>
          <w:sz w:val="26"/>
          <w:szCs w:val="26"/>
        </w:rPr>
        <w:t xml:space="preserve">Chương </w:t>
      </w:r>
      <w:r w:rsidR="008F29DD" w:rsidRPr="000404C3">
        <w:rPr>
          <w:rFonts w:ascii="Times New Roman" w:hAnsi="Times New Roman" w:cs="Times New Roman"/>
          <w:b/>
          <w:sz w:val="26"/>
          <w:szCs w:val="26"/>
        </w:rPr>
        <w:t>1.  Nghiên cứu</w:t>
      </w:r>
      <w:r w:rsidR="00AF2D3B" w:rsidRPr="000404C3">
        <w:rPr>
          <w:rFonts w:ascii="Times New Roman" w:hAnsi="Times New Roman" w:cs="Times New Roman"/>
          <w:b/>
          <w:sz w:val="26"/>
          <w:szCs w:val="26"/>
        </w:rPr>
        <w:t>, phân tích số liệu đề bài</w:t>
      </w:r>
    </w:p>
    <w:p w:rsidR="008F29DD" w:rsidRPr="008F29DD" w:rsidRDefault="003864E0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8F29DD" w:rsidRPr="008F29DD">
        <w:rPr>
          <w:rFonts w:ascii="Times New Roman" w:hAnsi="Times New Roman" w:cs="Times New Roman"/>
          <w:sz w:val="26"/>
          <w:szCs w:val="26"/>
        </w:rPr>
        <w:t xml:space="preserve">.  </w:t>
      </w:r>
      <w:r w:rsidR="00454875">
        <w:rPr>
          <w:rFonts w:ascii="Times New Roman" w:hAnsi="Times New Roman" w:cs="Times New Roman"/>
          <w:sz w:val="26"/>
          <w:szCs w:val="26"/>
        </w:rPr>
        <w:t>Số liệu tổng quan công trình: Tên công trình, địa chỉ, số tầng, diện tích sàn, tổng diện tích xây dựng, chiều cao công trình, ...</w:t>
      </w:r>
    </w:p>
    <w:p w:rsidR="008F29DD" w:rsidRPr="008F29DD" w:rsidRDefault="003864E0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</w:t>
      </w:r>
      <w:r w:rsidR="008F29DD" w:rsidRPr="008F29DD">
        <w:rPr>
          <w:rFonts w:ascii="Times New Roman" w:hAnsi="Times New Roman" w:cs="Times New Roman"/>
          <w:sz w:val="26"/>
          <w:szCs w:val="26"/>
        </w:rPr>
        <w:t xml:space="preserve">.  </w:t>
      </w:r>
      <w:r w:rsidR="006B5E39">
        <w:rPr>
          <w:rFonts w:ascii="Times New Roman" w:hAnsi="Times New Roman" w:cs="Times New Roman"/>
          <w:sz w:val="26"/>
          <w:szCs w:val="26"/>
        </w:rPr>
        <w:t>Các bản vẽ thể hiện công trình: mặt cắt, mặt bằng, mặt đứng, phối cảnh (nếu có).</w:t>
      </w:r>
    </w:p>
    <w:p w:rsidR="008F29DD" w:rsidRPr="008F29DD" w:rsidRDefault="003864E0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</w:t>
      </w:r>
      <w:r w:rsidR="008F29DD" w:rsidRPr="008F29DD">
        <w:rPr>
          <w:rFonts w:ascii="Times New Roman" w:hAnsi="Times New Roman" w:cs="Times New Roman"/>
          <w:sz w:val="26"/>
          <w:szCs w:val="26"/>
        </w:rPr>
        <w:t xml:space="preserve">.  </w:t>
      </w:r>
      <w:r w:rsidR="006B5E39">
        <w:rPr>
          <w:rFonts w:ascii="Times New Roman" w:hAnsi="Times New Roman" w:cs="Times New Roman"/>
          <w:sz w:val="26"/>
          <w:szCs w:val="26"/>
        </w:rPr>
        <w:t xml:space="preserve">Mặt bằng thể hiện vị trí công trình </w:t>
      </w:r>
      <w:r w:rsidR="00416696">
        <w:rPr>
          <w:rFonts w:ascii="Times New Roman" w:hAnsi="Times New Roman" w:cs="Times New Roman"/>
          <w:sz w:val="26"/>
          <w:szCs w:val="26"/>
        </w:rPr>
        <w:t>(trên google map).</w:t>
      </w:r>
    </w:p>
    <w:p w:rsidR="008F29DD" w:rsidRPr="000404C3" w:rsidRDefault="003864E0" w:rsidP="0013223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404C3">
        <w:rPr>
          <w:rFonts w:ascii="Times New Roman" w:hAnsi="Times New Roman" w:cs="Times New Roman"/>
          <w:b/>
          <w:sz w:val="26"/>
          <w:szCs w:val="26"/>
        </w:rPr>
        <w:t xml:space="preserve">Chương 2. </w:t>
      </w:r>
      <w:r w:rsidR="00C947A3" w:rsidRPr="000404C3">
        <w:rPr>
          <w:rFonts w:ascii="Times New Roman" w:hAnsi="Times New Roman" w:cs="Times New Roman"/>
          <w:b/>
          <w:sz w:val="26"/>
          <w:szCs w:val="26"/>
        </w:rPr>
        <w:t>Tổ chức thi công</w:t>
      </w:r>
    </w:p>
    <w:p w:rsidR="00C91A4A" w:rsidRPr="008F29DD" w:rsidRDefault="00C91A4A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 Tổ chức nhân sự công trường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 xml:space="preserve">a.  </w:t>
      </w:r>
      <w:r w:rsidR="00C947A3">
        <w:rPr>
          <w:rFonts w:ascii="Times New Roman" w:hAnsi="Times New Roman" w:cs="Times New Roman"/>
          <w:sz w:val="26"/>
          <w:szCs w:val="26"/>
        </w:rPr>
        <w:t>Sơ đồ tổ chức nhân sự công trường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 xml:space="preserve">b.  </w:t>
      </w:r>
      <w:r w:rsidR="00C947A3">
        <w:rPr>
          <w:rFonts w:ascii="Times New Roman" w:hAnsi="Times New Roman" w:cs="Times New Roman"/>
          <w:sz w:val="26"/>
          <w:szCs w:val="26"/>
        </w:rPr>
        <w:t>Mối quan hệ công việc giữa công trường với công ty và các bên liên quan.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 xml:space="preserve">c.  </w:t>
      </w:r>
      <w:r w:rsidR="00196F2F">
        <w:rPr>
          <w:rFonts w:ascii="Times New Roman" w:hAnsi="Times New Roman" w:cs="Times New Roman"/>
          <w:sz w:val="26"/>
          <w:szCs w:val="26"/>
        </w:rPr>
        <w:t>Giải thích vai trò, trách nhiệm của các thành viên trong sơ đồ tổ chức.</w:t>
      </w:r>
      <w:r w:rsidRPr="008F29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A4A" w:rsidRDefault="000404C3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 Mô tả t</w:t>
      </w:r>
      <w:r w:rsidR="00C91A4A">
        <w:rPr>
          <w:rFonts w:ascii="Times New Roman" w:hAnsi="Times New Roman" w:cs="Times New Roman"/>
          <w:sz w:val="26"/>
          <w:szCs w:val="26"/>
        </w:rPr>
        <w:t>rình tự thi công</w:t>
      </w:r>
    </w:p>
    <w:p w:rsidR="008F29DD" w:rsidRPr="008F29DD" w:rsidRDefault="003864E0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</w:t>
      </w:r>
      <w:r w:rsidR="008F29DD" w:rsidRPr="008F29DD">
        <w:rPr>
          <w:rFonts w:ascii="Times New Roman" w:hAnsi="Times New Roman" w:cs="Times New Roman"/>
          <w:sz w:val="26"/>
          <w:szCs w:val="26"/>
        </w:rPr>
        <w:t xml:space="preserve">.  </w:t>
      </w:r>
      <w:r>
        <w:rPr>
          <w:rFonts w:ascii="Times New Roman" w:hAnsi="Times New Roman" w:cs="Times New Roman"/>
          <w:sz w:val="26"/>
          <w:szCs w:val="26"/>
        </w:rPr>
        <w:t>Giai đoạn chuẩn bị</w:t>
      </w:r>
      <w:r w:rsidR="008F29DD" w:rsidRPr="008F29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F29DD" w:rsidRPr="008F29DD" w:rsidRDefault="003864E0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8F29DD" w:rsidRPr="008F29D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Giai đoạn thi công phần ngầm</w:t>
      </w:r>
    </w:p>
    <w:p w:rsidR="008F29DD" w:rsidRPr="008F29DD" w:rsidRDefault="003864E0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c. Giai đoạn thi công phần thân, mái</w:t>
      </w:r>
    </w:p>
    <w:p w:rsidR="008F29DD" w:rsidRPr="008F29DD" w:rsidRDefault="003864E0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d. Giai đoạn thi công phần hoàn thiện</w:t>
      </w:r>
    </w:p>
    <w:p w:rsidR="008F29DD" w:rsidRPr="008F29DD" w:rsidRDefault="004720B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8F29DD" w:rsidRPr="008F29DD">
        <w:rPr>
          <w:rFonts w:ascii="Times New Roman" w:hAnsi="Times New Roman" w:cs="Times New Roman"/>
          <w:sz w:val="26"/>
          <w:szCs w:val="26"/>
        </w:rPr>
        <w:t xml:space="preserve">3.  </w:t>
      </w:r>
      <w:r>
        <w:rPr>
          <w:rFonts w:ascii="Times New Roman" w:hAnsi="Times New Roman" w:cs="Times New Roman"/>
          <w:sz w:val="26"/>
          <w:szCs w:val="26"/>
        </w:rPr>
        <w:t>Phân đợt, phân đoạn công trình</w:t>
      </w:r>
    </w:p>
    <w:p w:rsidR="008F29DD" w:rsidRPr="000404C3" w:rsidRDefault="004720BD" w:rsidP="0013223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0404C3">
        <w:rPr>
          <w:rFonts w:ascii="Times New Roman" w:hAnsi="Times New Roman" w:cs="Times New Roman"/>
          <w:b/>
          <w:sz w:val="26"/>
          <w:szCs w:val="26"/>
        </w:rPr>
        <w:t>Chương 3</w:t>
      </w:r>
      <w:r w:rsidR="008F29DD" w:rsidRPr="000404C3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0404C3">
        <w:rPr>
          <w:rFonts w:ascii="Times New Roman" w:hAnsi="Times New Roman" w:cs="Times New Roman"/>
          <w:b/>
          <w:sz w:val="26"/>
          <w:szCs w:val="26"/>
        </w:rPr>
        <w:t>Lập tiến độ</w:t>
      </w:r>
    </w:p>
    <w:p w:rsidR="008F29DD" w:rsidRDefault="00AF03FF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 Lập bảng tổng hợp các công tác theo từng phân đợt, phân đoạn. Ước tính thời gian thực hiện các công tác và </w:t>
      </w:r>
      <w:r w:rsidR="00834B41">
        <w:rPr>
          <w:rFonts w:ascii="Times New Roman" w:hAnsi="Times New Roman" w:cs="Times New Roman"/>
          <w:sz w:val="26"/>
          <w:szCs w:val="26"/>
        </w:rPr>
        <w:t>nguồn lực tương ứng.</w:t>
      </w:r>
    </w:p>
    <w:p w:rsidR="00B10293" w:rsidRPr="008F29DD" w:rsidRDefault="00B10293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 Lập tiến độ bằng phần mềm MS. Project (in khổ A1</w:t>
      </w:r>
      <w:r w:rsidR="00A15632">
        <w:rPr>
          <w:rFonts w:ascii="Times New Roman" w:hAnsi="Times New Roman" w:cs="Times New Roman"/>
          <w:sz w:val="26"/>
          <w:szCs w:val="26"/>
        </w:rPr>
        <w:t>, có thể hiện biểu đồ nhân công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8F29DD" w:rsidRPr="00D726E9" w:rsidRDefault="00943314" w:rsidP="00FD3321">
      <w:pPr>
        <w:tabs>
          <w:tab w:val="left" w:pos="7154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D726E9">
        <w:rPr>
          <w:rFonts w:ascii="Times New Roman" w:hAnsi="Times New Roman" w:cs="Times New Roman"/>
          <w:b/>
          <w:sz w:val="26"/>
          <w:szCs w:val="26"/>
        </w:rPr>
        <w:t xml:space="preserve">Chương 4. </w:t>
      </w:r>
      <w:r w:rsidR="009B5E02" w:rsidRPr="00D726E9">
        <w:rPr>
          <w:rFonts w:ascii="Times New Roman" w:hAnsi="Times New Roman" w:cs="Times New Roman"/>
          <w:b/>
          <w:sz w:val="26"/>
          <w:szCs w:val="26"/>
        </w:rPr>
        <w:t xml:space="preserve">Cung ứng vật tư </w:t>
      </w:r>
      <w:r w:rsidR="00FD3321">
        <w:rPr>
          <w:rFonts w:ascii="Times New Roman" w:hAnsi="Times New Roman" w:cs="Times New Roman"/>
          <w:b/>
          <w:sz w:val="26"/>
          <w:szCs w:val="26"/>
        </w:rPr>
        <w:tab/>
      </w:r>
    </w:p>
    <w:p w:rsidR="009B5E02" w:rsidRPr="009B5E02" w:rsidRDefault="009B5E02" w:rsidP="00FD332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 </w:t>
      </w:r>
      <w:r w:rsidRPr="009B5E02">
        <w:rPr>
          <w:rFonts w:ascii="Times New Roman" w:hAnsi="Times New Roman" w:cs="Times New Roman"/>
          <w:sz w:val="26"/>
          <w:szCs w:val="26"/>
        </w:rPr>
        <w:t xml:space="preserve">Xác định biểu đồ cung ứng vật liệu </w:t>
      </w:r>
      <w:r>
        <w:rPr>
          <w:rFonts w:ascii="Times New Roman" w:hAnsi="Times New Roman" w:cs="Times New Roman"/>
          <w:sz w:val="26"/>
          <w:szCs w:val="26"/>
        </w:rPr>
        <w:t xml:space="preserve">chủ yếu </w:t>
      </w:r>
      <w:r w:rsidRPr="009B5E02">
        <w:rPr>
          <w:rFonts w:ascii="Times New Roman" w:hAnsi="Times New Roman" w:cs="Times New Roman"/>
          <w:sz w:val="26"/>
          <w:szCs w:val="26"/>
        </w:rPr>
        <w:t>cho cô</w:t>
      </w:r>
      <w:r>
        <w:rPr>
          <w:rFonts w:ascii="Times New Roman" w:hAnsi="Times New Roman" w:cs="Times New Roman"/>
          <w:sz w:val="26"/>
          <w:szCs w:val="26"/>
        </w:rPr>
        <w:t>ng trình</w:t>
      </w:r>
    </w:p>
    <w:p w:rsidR="008F29DD" w:rsidRPr="008F29DD" w:rsidRDefault="009B5E02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 Lập kế hoạch k</w:t>
      </w:r>
      <w:r w:rsidRPr="009B5E02">
        <w:rPr>
          <w:rFonts w:ascii="Times New Roman" w:hAnsi="Times New Roman" w:cs="Times New Roman"/>
          <w:sz w:val="26"/>
          <w:szCs w:val="26"/>
        </w:rPr>
        <w:t>iểm soát chất lượng đầu vào của vật tư cơ bả</w:t>
      </w:r>
      <w:r>
        <w:rPr>
          <w:rFonts w:ascii="Times New Roman" w:hAnsi="Times New Roman" w:cs="Times New Roman"/>
          <w:sz w:val="26"/>
          <w:szCs w:val="26"/>
        </w:rPr>
        <w:t xml:space="preserve">n như </w:t>
      </w:r>
      <w:r w:rsidRPr="009B5E02">
        <w:rPr>
          <w:rFonts w:ascii="Times New Roman" w:hAnsi="Times New Roman" w:cs="Times New Roman"/>
          <w:sz w:val="26"/>
          <w:szCs w:val="26"/>
        </w:rPr>
        <w:t>cát, đá, sắt thép, gạ</w:t>
      </w:r>
      <w:r>
        <w:rPr>
          <w:rFonts w:ascii="Times New Roman" w:hAnsi="Times New Roman" w:cs="Times New Roman"/>
          <w:sz w:val="26"/>
          <w:szCs w:val="26"/>
        </w:rPr>
        <w:t>ch, ...</w:t>
      </w:r>
    </w:p>
    <w:p w:rsidR="001F392F" w:rsidRPr="00D726E9" w:rsidRDefault="001F392F" w:rsidP="0013223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D726E9">
        <w:rPr>
          <w:rFonts w:ascii="Times New Roman" w:hAnsi="Times New Roman" w:cs="Times New Roman"/>
          <w:b/>
          <w:sz w:val="26"/>
          <w:szCs w:val="26"/>
        </w:rPr>
        <w:t>Chương 5: Thiết kế mặt bằng thi công cho công trình</w:t>
      </w:r>
    </w:p>
    <w:p w:rsidR="001F392F" w:rsidRPr="00D726E9" w:rsidRDefault="001F392F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D726E9">
        <w:rPr>
          <w:rFonts w:ascii="Times New Roman" w:hAnsi="Times New Roman" w:cs="Times New Roman"/>
          <w:sz w:val="26"/>
          <w:szCs w:val="26"/>
        </w:rPr>
        <w:t>5. 1 Chọn lựa, bố trí máy móc thi công: cần trục tháp, vận thăng, máy trộn…</w:t>
      </w:r>
    </w:p>
    <w:p w:rsidR="001F392F" w:rsidRPr="00D726E9" w:rsidRDefault="001F392F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D726E9">
        <w:rPr>
          <w:rFonts w:ascii="Times New Roman" w:hAnsi="Times New Roman" w:cs="Times New Roman"/>
          <w:sz w:val="26"/>
          <w:szCs w:val="26"/>
        </w:rPr>
        <w:t>5.2 Thiết kế nhà tạm, kho, bãi chứ</w:t>
      </w:r>
      <w:r w:rsidR="00D726E9" w:rsidRPr="00D726E9">
        <w:rPr>
          <w:rFonts w:ascii="Times New Roman" w:hAnsi="Times New Roman" w:cs="Times New Roman"/>
          <w:sz w:val="26"/>
          <w:szCs w:val="26"/>
        </w:rPr>
        <w:t>a, và các hạng mục nhà tạm cần thiết khác</w:t>
      </w:r>
    </w:p>
    <w:p w:rsidR="00D726E9" w:rsidRDefault="00D726E9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D726E9">
        <w:rPr>
          <w:rFonts w:ascii="Times New Roman" w:hAnsi="Times New Roman" w:cs="Times New Roman"/>
          <w:sz w:val="26"/>
          <w:szCs w:val="26"/>
        </w:rPr>
        <w:t>5.3 Thiết kế tổ chức cấp điện, nước công trường</w:t>
      </w:r>
    </w:p>
    <w:p w:rsidR="00D726E9" w:rsidRPr="00D726E9" w:rsidRDefault="00D726E9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 Thiết kế an toàn lao động công trường</w:t>
      </w:r>
    </w:p>
    <w:p w:rsidR="001F392F" w:rsidRDefault="00D726E9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Pr="00D726E9">
        <w:rPr>
          <w:rFonts w:ascii="Times New Roman" w:hAnsi="Times New Roman" w:cs="Times New Roman"/>
          <w:sz w:val="26"/>
          <w:szCs w:val="26"/>
        </w:rPr>
        <w:t xml:space="preserve"> Lập bản vẽ t</w:t>
      </w:r>
      <w:r w:rsidR="001F392F" w:rsidRPr="00D726E9">
        <w:rPr>
          <w:rFonts w:ascii="Times New Roman" w:hAnsi="Times New Roman" w:cs="Times New Roman"/>
          <w:sz w:val="26"/>
          <w:szCs w:val="26"/>
        </w:rPr>
        <w:t xml:space="preserve">hiết kế </w:t>
      </w:r>
      <w:r w:rsidRPr="00D726E9">
        <w:rPr>
          <w:rFonts w:ascii="Times New Roman" w:hAnsi="Times New Roman" w:cs="Times New Roman"/>
          <w:sz w:val="26"/>
          <w:szCs w:val="26"/>
        </w:rPr>
        <w:t xml:space="preserve">tổng </w:t>
      </w:r>
      <w:r w:rsidR="001F392F" w:rsidRPr="00D726E9">
        <w:rPr>
          <w:rFonts w:ascii="Times New Roman" w:hAnsi="Times New Roman" w:cs="Times New Roman"/>
          <w:sz w:val="26"/>
          <w:szCs w:val="26"/>
        </w:rPr>
        <w:t>mặt bằ</w:t>
      </w:r>
      <w:r>
        <w:rPr>
          <w:rFonts w:ascii="Times New Roman" w:hAnsi="Times New Roman" w:cs="Times New Roman"/>
          <w:sz w:val="26"/>
          <w:szCs w:val="26"/>
        </w:rPr>
        <w:t>ng thi công</w:t>
      </w:r>
      <w:r w:rsidR="001F392F" w:rsidRPr="00D726E9">
        <w:rPr>
          <w:rFonts w:ascii="Times New Roman" w:hAnsi="Times New Roman" w:cs="Times New Roman"/>
          <w:sz w:val="26"/>
          <w:szCs w:val="26"/>
        </w:rPr>
        <w:t xml:space="preserve"> công trình.</w:t>
      </w:r>
    </w:p>
    <w:p w:rsidR="006A0530" w:rsidRPr="006A0530" w:rsidRDefault="006A0530" w:rsidP="0013223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A0530">
        <w:rPr>
          <w:rFonts w:ascii="Times New Roman" w:hAnsi="Times New Roman" w:cs="Times New Roman"/>
          <w:b/>
          <w:sz w:val="26"/>
          <w:szCs w:val="26"/>
        </w:rPr>
        <w:t>III. Yêu cầu về thuyết minh và bản vẽ</w:t>
      </w:r>
    </w:p>
    <w:p w:rsidR="008F29DD" w:rsidRPr="008F29DD" w:rsidRDefault="006A0530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8F29DD" w:rsidRPr="008F29DD">
        <w:rPr>
          <w:rFonts w:ascii="Times New Roman" w:hAnsi="Times New Roman" w:cs="Times New Roman"/>
          <w:sz w:val="26"/>
          <w:szCs w:val="26"/>
        </w:rPr>
        <w:t>. Thuyết minh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>Thuyết minh được đánh máy trên khổ giấy A4, kiểu chữ Times New Roman, cỡ chữ</w:t>
      </w:r>
      <w:r w:rsidR="006A0530">
        <w:rPr>
          <w:rFonts w:ascii="Times New Roman" w:hAnsi="Times New Roman" w:cs="Times New Roman"/>
          <w:sz w:val="26"/>
          <w:szCs w:val="26"/>
        </w:rPr>
        <w:t xml:space="preserve"> 12, dãn </w:t>
      </w:r>
      <w:r w:rsidRPr="008F29DD">
        <w:rPr>
          <w:rFonts w:ascii="Times New Roman" w:hAnsi="Times New Roman" w:cs="Times New Roman"/>
          <w:sz w:val="26"/>
          <w:szCs w:val="26"/>
        </w:rPr>
        <w:t>dòng multiple 1,2 và không được vượ</w:t>
      </w:r>
      <w:r w:rsidR="006A0530">
        <w:rPr>
          <w:rFonts w:ascii="Times New Roman" w:hAnsi="Times New Roman" w:cs="Times New Roman"/>
          <w:sz w:val="26"/>
          <w:szCs w:val="26"/>
        </w:rPr>
        <w:t xml:space="preserve">t quá 120 trang. </w:t>
      </w:r>
      <w:r w:rsidRPr="008F29DD">
        <w:rPr>
          <w:rFonts w:ascii="Times New Roman" w:hAnsi="Times New Roman" w:cs="Times New Roman"/>
          <w:sz w:val="26"/>
          <w:szCs w:val="26"/>
        </w:rPr>
        <w:t>Thuyết minh in 2 mặ</w:t>
      </w:r>
      <w:r w:rsidR="00233A0F">
        <w:rPr>
          <w:rFonts w:ascii="Times New Roman" w:hAnsi="Times New Roman" w:cs="Times New Roman"/>
          <w:sz w:val="26"/>
          <w:szCs w:val="26"/>
        </w:rPr>
        <w:t>t, đóng bìa, có thể hiện mục lục, tài liệu tham khảo.</w:t>
      </w:r>
    </w:p>
    <w:p w:rsidR="008F29DD" w:rsidRPr="008F29DD" w:rsidRDefault="00FD3321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8F29DD" w:rsidRPr="008F29DD">
        <w:rPr>
          <w:rFonts w:ascii="Times New Roman" w:hAnsi="Times New Roman" w:cs="Times New Roman"/>
          <w:sz w:val="26"/>
          <w:szCs w:val="26"/>
        </w:rPr>
        <w:t>. Bản vẽ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>Tất cả kết quả thiết kế được thể hiện trong bản vẽ kỹ thuật in khổ giấy A1, vớ</w:t>
      </w:r>
      <w:r w:rsidR="00C47F40">
        <w:rPr>
          <w:rFonts w:ascii="Times New Roman" w:hAnsi="Times New Roman" w:cs="Times New Roman"/>
          <w:sz w:val="26"/>
          <w:szCs w:val="26"/>
        </w:rPr>
        <w:t xml:space="preserve">i khung tên theo </w:t>
      </w:r>
      <w:r w:rsidRPr="008F29DD">
        <w:rPr>
          <w:rFonts w:ascii="Times New Roman" w:hAnsi="Times New Roman" w:cs="Times New Roman"/>
          <w:sz w:val="26"/>
          <w:szCs w:val="26"/>
        </w:rPr>
        <w:t xml:space="preserve">qui định của khoa Xây </w:t>
      </w:r>
      <w:r w:rsidR="00C47F40">
        <w:rPr>
          <w:rFonts w:ascii="Times New Roman" w:hAnsi="Times New Roman" w:cs="Times New Roman"/>
          <w:sz w:val="26"/>
          <w:szCs w:val="26"/>
        </w:rPr>
        <w:t>D</w:t>
      </w:r>
      <w:r w:rsidRPr="008F29DD">
        <w:rPr>
          <w:rFonts w:ascii="Times New Roman" w:hAnsi="Times New Roman" w:cs="Times New Roman"/>
          <w:sz w:val="26"/>
          <w:szCs w:val="26"/>
        </w:rPr>
        <w:t>ự</w:t>
      </w:r>
      <w:r w:rsidR="00233A0F">
        <w:rPr>
          <w:rFonts w:ascii="Times New Roman" w:hAnsi="Times New Roman" w:cs="Times New Roman"/>
          <w:sz w:val="26"/>
          <w:szCs w:val="26"/>
        </w:rPr>
        <w:t>ng. G</w:t>
      </w:r>
      <w:r w:rsidRPr="008F29DD">
        <w:rPr>
          <w:rFonts w:ascii="Times New Roman" w:hAnsi="Times New Roman" w:cs="Times New Roman"/>
          <w:sz w:val="26"/>
          <w:szCs w:val="26"/>
        </w:rPr>
        <w:t>ồm các bản vẽ sau: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 xml:space="preserve">•  </w:t>
      </w:r>
      <w:r w:rsidR="00233A0F">
        <w:rPr>
          <w:rFonts w:ascii="Times New Roman" w:hAnsi="Times New Roman" w:cs="Times New Roman"/>
          <w:sz w:val="26"/>
          <w:szCs w:val="26"/>
        </w:rPr>
        <w:t xml:space="preserve">1 </w:t>
      </w:r>
      <w:r w:rsidRPr="008F29DD">
        <w:rPr>
          <w:rFonts w:ascii="Times New Roman" w:hAnsi="Times New Roman" w:cs="Times New Roman"/>
          <w:sz w:val="26"/>
          <w:szCs w:val="26"/>
        </w:rPr>
        <w:t>Bản vẽ kiến trúc</w:t>
      </w:r>
      <w:r w:rsidR="00245F11">
        <w:rPr>
          <w:rFonts w:ascii="Times New Roman" w:hAnsi="Times New Roman" w:cs="Times New Roman"/>
          <w:sz w:val="26"/>
          <w:szCs w:val="26"/>
        </w:rPr>
        <w:t xml:space="preserve"> công trình</w:t>
      </w:r>
      <w:r w:rsidRPr="008F29DD">
        <w:rPr>
          <w:rFonts w:ascii="Times New Roman" w:hAnsi="Times New Roman" w:cs="Times New Roman"/>
          <w:sz w:val="26"/>
          <w:szCs w:val="26"/>
        </w:rPr>
        <w:t xml:space="preserve"> (mặt bằ</w:t>
      </w:r>
      <w:r w:rsidR="00245F11">
        <w:rPr>
          <w:rFonts w:ascii="Times New Roman" w:hAnsi="Times New Roman" w:cs="Times New Roman"/>
          <w:sz w:val="26"/>
          <w:szCs w:val="26"/>
        </w:rPr>
        <w:t>ng</w:t>
      </w:r>
      <w:r w:rsidRPr="008F29DD">
        <w:rPr>
          <w:rFonts w:ascii="Times New Roman" w:hAnsi="Times New Roman" w:cs="Times New Roman"/>
          <w:sz w:val="26"/>
          <w:szCs w:val="26"/>
        </w:rPr>
        <w:t>, mặt cắ</w:t>
      </w:r>
      <w:r w:rsidR="00233A0F">
        <w:rPr>
          <w:rFonts w:ascii="Times New Roman" w:hAnsi="Times New Roman" w:cs="Times New Roman"/>
          <w:sz w:val="26"/>
          <w:szCs w:val="26"/>
        </w:rPr>
        <w:t xml:space="preserve">t, </w:t>
      </w:r>
      <w:r w:rsidRPr="008F29DD">
        <w:rPr>
          <w:rFonts w:ascii="Times New Roman" w:hAnsi="Times New Roman" w:cs="Times New Roman"/>
          <w:sz w:val="26"/>
          <w:szCs w:val="26"/>
        </w:rPr>
        <w:t>mặt đứ</w:t>
      </w:r>
      <w:r w:rsidR="00233A0F">
        <w:rPr>
          <w:rFonts w:ascii="Times New Roman" w:hAnsi="Times New Roman" w:cs="Times New Roman"/>
          <w:sz w:val="26"/>
          <w:szCs w:val="26"/>
        </w:rPr>
        <w:t>ng, phối cảnh).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lastRenderedPageBreak/>
        <w:t xml:space="preserve">•  </w:t>
      </w:r>
      <w:r w:rsidR="00233A0F">
        <w:rPr>
          <w:rFonts w:ascii="Times New Roman" w:hAnsi="Times New Roman" w:cs="Times New Roman"/>
          <w:sz w:val="26"/>
          <w:szCs w:val="26"/>
        </w:rPr>
        <w:t>Các b</w:t>
      </w:r>
      <w:r w:rsidRPr="008F29DD">
        <w:rPr>
          <w:rFonts w:ascii="Times New Roman" w:hAnsi="Times New Roman" w:cs="Times New Roman"/>
          <w:sz w:val="26"/>
          <w:szCs w:val="26"/>
        </w:rPr>
        <w:t xml:space="preserve">ản vẽ </w:t>
      </w:r>
      <w:r w:rsidR="00233A0F">
        <w:rPr>
          <w:rFonts w:ascii="Times New Roman" w:hAnsi="Times New Roman" w:cs="Times New Roman"/>
          <w:sz w:val="26"/>
          <w:szCs w:val="26"/>
        </w:rPr>
        <w:t xml:space="preserve">thiết kế tổng mặt bằng 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 xml:space="preserve">•  </w:t>
      </w:r>
      <w:r w:rsidR="00233A0F">
        <w:rPr>
          <w:rFonts w:ascii="Times New Roman" w:hAnsi="Times New Roman" w:cs="Times New Roman"/>
          <w:sz w:val="26"/>
          <w:szCs w:val="26"/>
        </w:rPr>
        <w:t>1 Bảng tiến độ (MS. Project)</w:t>
      </w:r>
    </w:p>
    <w:p w:rsidR="008F29DD" w:rsidRPr="00132233" w:rsidRDefault="008F29DD" w:rsidP="0013223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132233">
        <w:rPr>
          <w:rFonts w:ascii="Times New Roman" w:hAnsi="Times New Roman" w:cs="Times New Roman"/>
          <w:b/>
          <w:sz w:val="26"/>
          <w:szCs w:val="26"/>
        </w:rPr>
        <w:t xml:space="preserve">IV. Yêu cầu tiến độ và tính trung thực 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 xml:space="preserve">Sinh viên phải trình bày và thảo luận kết quả thực hiện </w:t>
      </w:r>
      <w:r w:rsidR="00127730">
        <w:rPr>
          <w:rFonts w:ascii="Times New Roman" w:hAnsi="Times New Roman" w:cs="Times New Roman"/>
          <w:sz w:val="26"/>
          <w:szCs w:val="26"/>
        </w:rPr>
        <w:t>đồ án</w:t>
      </w:r>
      <w:r w:rsidRPr="008F29DD">
        <w:rPr>
          <w:rFonts w:ascii="Times New Roman" w:hAnsi="Times New Roman" w:cs="Times New Roman"/>
          <w:sz w:val="26"/>
          <w:szCs w:val="26"/>
        </w:rPr>
        <w:t xml:space="preserve">  với giáo viên hướ</w:t>
      </w:r>
      <w:r w:rsidR="00127730">
        <w:rPr>
          <w:rFonts w:ascii="Times New Roman" w:hAnsi="Times New Roman" w:cs="Times New Roman"/>
          <w:sz w:val="26"/>
          <w:szCs w:val="26"/>
        </w:rPr>
        <w:t xml:space="preserve">ng </w:t>
      </w:r>
      <w:r w:rsidRPr="008F29DD">
        <w:rPr>
          <w:rFonts w:ascii="Times New Roman" w:hAnsi="Times New Roman" w:cs="Times New Roman"/>
          <w:sz w:val="26"/>
          <w:szCs w:val="26"/>
        </w:rPr>
        <w:t>dẫn mỗi tuần.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>Tất cả thuyết minh và bản vẽ phải được thực hiện bởi chính sinh viên.</w:t>
      </w:r>
    </w:p>
    <w:p w:rsidR="008F29DD" w:rsidRPr="00FD3321" w:rsidRDefault="008F29DD" w:rsidP="0013223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FD3321">
        <w:rPr>
          <w:rFonts w:ascii="Times New Roman" w:hAnsi="Times New Roman" w:cs="Times New Roman"/>
          <w:b/>
          <w:sz w:val="26"/>
          <w:szCs w:val="26"/>
        </w:rPr>
        <w:t>V. Đánh giá</w:t>
      </w:r>
    </w:p>
    <w:p w:rsidR="008F29DD" w:rsidRPr="008F29DD" w:rsidRDefault="00127730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Đồ án môn học được đánh giá bởi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>-  Giáo viên hướng dẫn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>-  Giáo viên phản biện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>dựa trên các tiêu chí trong rubrics đánh giá.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>Điểm tổng kết là điểm trung bình của giáo viên hướng dẫn, giáo viên phản biệ</w:t>
      </w:r>
      <w:r w:rsidR="00132233">
        <w:rPr>
          <w:rFonts w:ascii="Times New Roman" w:hAnsi="Times New Roman" w:cs="Times New Roman"/>
          <w:sz w:val="26"/>
          <w:szCs w:val="26"/>
        </w:rPr>
        <w:t>n.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 xml:space="preserve">Hình thức bảo vệ: </w:t>
      </w:r>
      <w:r w:rsidR="00132233">
        <w:rPr>
          <w:rFonts w:ascii="Times New Roman" w:hAnsi="Times New Roman" w:cs="Times New Roman"/>
          <w:sz w:val="26"/>
          <w:szCs w:val="26"/>
        </w:rPr>
        <w:t>vấn đáp</w:t>
      </w:r>
    </w:p>
    <w:p w:rsidR="008F29DD" w:rsidRPr="008F29DD" w:rsidRDefault="008F29DD" w:rsidP="00132233">
      <w:pPr>
        <w:jc w:val="both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>Thời gian biểu dự kiến:</w:t>
      </w:r>
      <w:r w:rsidR="00132233">
        <w:rPr>
          <w:rFonts w:ascii="Times New Roman" w:hAnsi="Times New Roman" w:cs="Times New Roman"/>
          <w:sz w:val="26"/>
          <w:szCs w:val="26"/>
        </w:rPr>
        <w:t xml:space="preserve"> sau tuần học kết thúc từ 1 - 2 tuần</w:t>
      </w:r>
    </w:p>
    <w:p w:rsidR="00132233" w:rsidRDefault="00132233" w:rsidP="0013223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F29DD" w:rsidRPr="008F29DD" w:rsidRDefault="00132233" w:rsidP="00132233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Ngày 01 tháng 06 năm 2026</w:t>
      </w:r>
    </w:p>
    <w:p w:rsidR="00015BBD" w:rsidRPr="008F29DD" w:rsidRDefault="008F29DD" w:rsidP="00132233">
      <w:pPr>
        <w:jc w:val="right"/>
        <w:rPr>
          <w:rFonts w:ascii="Times New Roman" w:hAnsi="Times New Roman" w:cs="Times New Roman"/>
          <w:sz w:val="26"/>
          <w:szCs w:val="26"/>
        </w:rPr>
      </w:pPr>
      <w:r w:rsidRPr="008F29DD">
        <w:rPr>
          <w:rFonts w:ascii="Times New Roman" w:hAnsi="Times New Roman" w:cs="Times New Roman"/>
          <w:sz w:val="26"/>
          <w:szCs w:val="26"/>
        </w:rPr>
        <w:t xml:space="preserve">BM </w:t>
      </w:r>
      <w:r w:rsidR="00132233">
        <w:rPr>
          <w:rFonts w:ascii="Times New Roman" w:hAnsi="Times New Roman" w:cs="Times New Roman"/>
          <w:sz w:val="26"/>
          <w:szCs w:val="26"/>
        </w:rPr>
        <w:t>THI CÔNG &amp; QUẢN LÝ XÂY DỰNG</w:t>
      </w:r>
      <w:r w:rsidRPr="008F29DD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015BBD" w:rsidRPr="008F29DD" w:rsidSect="008F29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/>
  <w:rsids>
    <w:rsidRoot w:val="008F29DD"/>
    <w:rsid w:val="00015BBD"/>
    <w:rsid w:val="000404C3"/>
    <w:rsid w:val="00127730"/>
    <w:rsid w:val="00132233"/>
    <w:rsid w:val="00196F2F"/>
    <w:rsid w:val="001F392F"/>
    <w:rsid w:val="00233A0F"/>
    <w:rsid w:val="00245F11"/>
    <w:rsid w:val="002D2C45"/>
    <w:rsid w:val="003864E0"/>
    <w:rsid w:val="003C30D9"/>
    <w:rsid w:val="00416696"/>
    <w:rsid w:val="00421F60"/>
    <w:rsid w:val="00454875"/>
    <w:rsid w:val="004720BD"/>
    <w:rsid w:val="006A0530"/>
    <w:rsid w:val="006B5E39"/>
    <w:rsid w:val="00834B41"/>
    <w:rsid w:val="008F29DD"/>
    <w:rsid w:val="00943314"/>
    <w:rsid w:val="009B5E02"/>
    <w:rsid w:val="00A15632"/>
    <w:rsid w:val="00AF03FF"/>
    <w:rsid w:val="00AF2D3B"/>
    <w:rsid w:val="00B10293"/>
    <w:rsid w:val="00C47F40"/>
    <w:rsid w:val="00C91A4A"/>
    <w:rsid w:val="00C947A3"/>
    <w:rsid w:val="00D122AF"/>
    <w:rsid w:val="00D726E9"/>
    <w:rsid w:val="00FD3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Khoa</dc:creator>
  <cp:lastModifiedBy>Khoa</cp:lastModifiedBy>
  <cp:revision>25</cp:revision>
  <dcterms:created xsi:type="dcterms:W3CDTF">2026-06-02T14:18:00Z</dcterms:created>
  <dcterms:modified xsi:type="dcterms:W3CDTF">2026-06-02T15:48:00Z</dcterms:modified>
</cp:coreProperties>
</file>